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"/>
        <w:gridCol w:w="1025"/>
        <w:gridCol w:w="1520"/>
        <w:gridCol w:w="1974"/>
        <w:gridCol w:w="3685"/>
        <w:gridCol w:w="3119"/>
        <w:gridCol w:w="1456"/>
      </w:tblGrid>
      <w:tr w:rsidR="004130BB" w:rsidRPr="000D2302" w:rsidTr="00130C71">
        <w:trPr>
          <w:trHeight w:val="70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 </w:t>
            </w:r>
          </w:p>
        </w:tc>
        <w:tc>
          <w:tcPr>
            <w:tcW w:w="25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TIPO DE VIAJE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OBJETIVO DE LA COMISIÓN</w:t>
            </w: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12477C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12477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PERSONAL AUTORIZADO EN LA COMISIÓN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DESTINO DE LA COMISIÓN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COSTO DE VIATICOS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Q. </w:t>
            </w: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 xml:space="preserve">   </w:t>
            </w:r>
          </w:p>
        </w:tc>
      </w:tr>
      <w:tr w:rsidR="004130BB" w:rsidRPr="000D2302" w:rsidTr="00130C71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No.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NACIONAL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B0F0"/>
            <w:noWrap/>
            <w:vAlign w:val="center"/>
            <w:hideMark/>
          </w:tcPr>
          <w:p w:rsidR="004130BB" w:rsidRPr="000D2302" w:rsidRDefault="004130BB" w:rsidP="00CB03C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  <w:r w:rsidRPr="000D23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  <w:t>INTERNACIONAL</w:t>
            </w:r>
          </w:p>
        </w:tc>
        <w:tc>
          <w:tcPr>
            <w:tcW w:w="197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9B1E71" w:rsidRDefault="004130BB" w:rsidP="00CB03C4">
            <w:pPr>
              <w:rPr>
                <w:rFonts w:ascii="Calibri" w:hAnsi="Calibri" w:cs="Calibri"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130BB" w:rsidRPr="000D2302" w:rsidRDefault="004130BB" w:rsidP="00CB03C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874DD9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874DD9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  <w:r>
              <w:rPr>
                <w:sz w:val="16"/>
                <w:szCs w:val="16"/>
                <w:lang w:val="es-GT" w:eastAsia="es-GT"/>
              </w:rPr>
              <w:t>SIN MOVIMIENTO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E87A4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C94E21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94E21" w:rsidRPr="00130C71" w:rsidRDefault="00C94E21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  <w:tr w:rsidR="00EB71E7" w:rsidRPr="000D2302" w:rsidTr="003C3E86">
        <w:trPr>
          <w:trHeight w:val="315"/>
          <w:jc w:val="center"/>
        </w:trPr>
        <w:tc>
          <w:tcPr>
            <w:tcW w:w="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EA0274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B71E7" w:rsidRPr="00130C71" w:rsidRDefault="00EB71E7" w:rsidP="00555CF5">
            <w:pPr>
              <w:jc w:val="center"/>
              <w:rPr>
                <w:color w:val="000000"/>
                <w:sz w:val="16"/>
                <w:szCs w:val="16"/>
                <w:lang w:val="es-GT" w:eastAsia="es-GT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71E7" w:rsidRPr="00130C71" w:rsidRDefault="00EB71E7" w:rsidP="003C3E86">
            <w:pPr>
              <w:jc w:val="center"/>
              <w:rPr>
                <w:sz w:val="16"/>
                <w:szCs w:val="16"/>
                <w:lang w:val="es-GT" w:eastAsia="es-GT"/>
              </w:rPr>
            </w:pPr>
          </w:p>
        </w:tc>
      </w:tr>
    </w:tbl>
    <w:p w:rsidR="004130BB" w:rsidRPr="00783D74" w:rsidRDefault="004130BB" w:rsidP="00783D74"/>
    <w:p w:rsidR="00AC3638" w:rsidRPr="00783D74" w:rsidRDefault="00AC3638"/>
    <w:p w:rsidR="00874DD9" w:rsidRPr="00783D74" w:rsidRDefault="00874DD9">
      <w:bookmarkStart w:id="0" w:name="_GoBack"/>
      <w:bookmarkEnd w:id="0"/>
    </w:p>
    <w:sectPr w:rsidR="00874DD9" w:rsidRPr="00783D74" w:rsidSect="00F56046">
      <w:headerReference w:type="default" r:id="rId7"/>
      <w:pgSz w:w="15840" w:h="12240" w:orient="landscape"/>
      <w:pgMar w:top="8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CD" w:rsidRDefault="000F6ECD" w:rsidP="00545007">
      <w:r>
        <w:separator/>
      </w:r>
    </w:p>
  </w:endnote>
  <w:endnote w:type="continuationSeparator" w:id="0">
    <w:p w:rsidR="000F6ECD" w:rsidRDefault="000F6ECD" w:rsidP="00545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CD" w:rsidRDefault="000F6ECD" w:rsidP="00545007">
      <w:r>
        <w:separator/>
      </w:r>
    </w:p>
  </w:footnote>
  <w:footnote w:type="continuationSeparator" w:id="0">
    <w:p w:rsidR="000F6ECD" w:rsidRDefault="000F6ECD" w:rsidP="00545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5CA" w:rsidRPr="00A457EB" w:rsidRDefault="000F6ECD" w:rsidP="00545007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>
      <w:rPr>
        <w:i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87673" o:spid="_x0000_s2049" type="#_x0000_t136" style="position:absolute;left:0;text-align:left;margin-left:0;margin-top:0;width:693.75pt;height:27.7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 w:rsidR="008E45CA" w:rsidRPr="00A457EB">
      <w:rPr>
        <w:rFonts w:ascii="Arial" w:hAnsi="Arial" w:cs="Arial"/>
        <w:b/>
        <w:i/>
        <w:sz w:val="20"/>
        <w:szCs w:val="20"/>
      </w:rPr>
      <w:t>SUBDIRECCIÓN GENERAL DE ESTUDIOS Y DOCTRINA DE LA PNC</w:t>
    </w:r>
  </w:p>
  <w:p w:rsidR="000914C2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 xml:space="preserve">SUBDIRECTOR.  </w:t>
    </w:r>
    <w:r w:rsidR="00386F5D">
      <w:rPr>
        <w:rFonts w:ascii="Arial" w:hAnsi="Arial" w:cs="Arial"/>
        <w:b/>
        <w:i/>
        <w:sz w:val="20"/>
        <w:szCs w:val="20"/>
      </w:rPr>
      <w:t>JUAN ANTONIO AGUILAR ALFARO</w:t>
    </w:r>
  </w:p>
  <w:p w:rsidR="00D029F2" w:rsidRDefault="003F7914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RESPONSABLE DE ACTUALIZACION DE INFORMACION</w:t>
    </w:r>
    <w:r w:rsidR="002354CC">
      <w:rPr>
        <w:rFonts w:ascii="Arial" w:hAnsi="Arial" w:cs="Arial"/>
        <w:b/>
        <w:i/>
        <w:sz w:val="20"/>
        <w:szCs w:val="20"/>
      </w:rPr>
      <w:t xml:space="preserve">: </w:t>
    </w:r>
    <w:r w:rsidR="00475FEC">
      <w:rPr>
        <w:rFonts w:ascii="Arial" w:hAnsi="Arial" w:cs="Arial"/>
        <w:b/>
        <w:i/>
        <w:sz w:val="20"/>
        <w:szCs w:val="20"/>
      </w:rPr>
      <w:t>TESORERÍA</w:t>
    </w:r>
  </w:p>
  <w:p w:rsidR="008E45CA" w:rsidRPr="00A457EB" w:rsidRDefault="008E45CA" w:rsidP="008E45CA">
    <w:pPr>
      <w:pStyle w:val="Encabezado"/>
      <w:jc w:val="center"/>
      <w:rPr>
        <w:rFonts w:ascii="Arial" w:hAnsi="Arial" w:cs="Arial"/>
        <w:b/>
        <w:i/>
        <w:sz w:val="20"/>
        <w:szCs w:val="20"/>
      </w:rPr>
    </w:pPr>
    <w:r w:rsidRPr="00A457EB">
      <w:rPr>
        <w:rFonts w:ascii="Arial" w:hAnsi="Arial" w:cs="Arial"/>
        <w:b/>
        <w:i/>
        <w:sz w:val="20"/>
        <w:szCs w:val="20"/>
      </w:rPr>
      <w:t>F</w:t>
    </w:r>
    <w:r w:rsidR="003F7914" w:rsidRPr="00A457EB">
      <w:rPr>
        <w:rFonts w:ascii="Arial" w:hAnsi="Arial" w:cs="Arial"/>
        <w:b/>
        <w:i/>
        <w:sz w:val="20"/>
        <w:szCs w:val="20"/>
      </w:rPr>
      <w:t>ECHA DE EMISION</w:t>
    </w:r>
    <w:r w:rsidRPr="00A457EB">
      <w:rPr>
        <w:rFonts w:ascii="Arial" w:hAnsi="Arial" w:cs="Arial"/>
        <w:b/>
        <w:i/>
        <w:sz w:val="20"/>
        <w:szCs w:val="20"/>
      </w:rPr>
      <w:t xml:space="preserve">: </w:t>
    </w:r>
    <w:r w:rsidR="00B956B3">
      <w:rPr>
        <w:rFonts w:ascii="Arial" w:hAnsi="Arial" w:cs="Arial"/>
        <w:b/>
        <w:i/>
        <w:sz w:val="20"/>
        <w:szCs w:val="20"/>
      </w:rPr>
      <w:t>31</w:t>
    </w:r>
    <w:r w:rsidR="00B27C8A">
      <w:rPr>
        <w:rFonts w:ascii="Arial" w:hAnsi="Arial" w:cs="Arial"/>
        <w:b/>
        <w:i/>
        <w:sz w:val="20"/>
        <w:szCs w:val="20"/>
      </w:rPr>
      <w:t>/0</w:t>
    </w:r>
    <w:r w:rsidR="00B956B3">
      <w:rPr>
        <w:rFonts w:ascii="Arial" w:hAnsi="Arial" w:cs="Arial"/>
        <w:b/>
        <w:i/>
        <w:sz w:val="20"/>
        <w:szCs w:val="20"/>
      </w:rPr>
      <w:t>3</w:t>
    </w:r>
    <w:r w:rsidR="00FB391E">
      <w:rPr>
        <w:rFonts w:ascii="Arial" w:hAnsi="Arial" w:cs="Arial"/>
        <w:b/>
        <w:i/>
        <w:sz w:val="20"/>
        <w:szCs w:val="20"/>
      </w:rPr>
      <w:t>/</w:t>
    </w:r>
    <w:r w:rsidRPr="00A457EB">
      <w:rPr>
        <w:rFonts w:ascii="Arial" w:hAnsi="Arial" w:cs="Arial"/>
        <w:b/>
        <w:i/>
        <w:sz w:val="20"/>
        <w:szCs w:val="20"/>
      </w:rPr>
      <w:t>20</w:t>
    </w:r>
    <w:r w:rsidR="00386F5D">
      <w:rPr>
        <w:rFonts w:ascii="Arial" w:hAnsi="Arial" w:cs="Arial"/>
        <w:b/>
        <w:i/>
        <w:sz w:val="20"/>
        <w:szCs w:val="20"/>
      </w:rPr>
      <w:t>21</w:t>
    </w:r>
  </w:p>
  <w:p w:rsidR="008E45CA" w:rsidRDefault="008E45CA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 w:rsidRPr="00A457EB">
      <w:rPr>
        <w:rFonts w:ascii="Arial" w:hAnsi="Arial" w:cs="Arial"/>
        <w:b/>
        <w:i/>
        <w:sz w:val="20"/>
        <w:szCs w:val="20"/>
        <w:u w:val="single"/>
      </w:rPr>
      <w:t>(Artículo 10, numeral 12, Ley de Acceso a la Información Pública</w:t>
    </w:r>
    <w:r>
      <w:rPr>
        <w:rFonts w:ascii="Arial" w:hAnsi="Arial" w:cs="Arial"/>
        <w:b/>
        <w:sz w:val="20"/>
        <w:szCs w:val="20"/>
        <w:u w:val="single"/>
      </w:rPr>
      <w:t>)</w:t>
    </w:r>
  </w:p>
  <w:p w:rsidR="00634E70" w:rsidRDefault="00634E70" w:rsidP="00545007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8E45CA" w:rsidRPr="00F56046" w:rsidRDefault="008E45CA" w:rsidP="00F56046">
    <w:pPr>
      <w:jc w:val="center"/>
      <w:rPr>
        <w:rFonts w:ascii="Georgia" w:hAnsi="Georgia"/>
        <w:b/>
        <w:color w:val="000080"/>
        <w:sz w:val="28"/>
        <w:szCs w:val="28"/>
      </w:rPr>
    </w:pPr>
    <w:r>
      <w:rPr>
        <w:rFonts w:ascii="Georgia" w:hAnsi="Georgia"/>
        <w:b/>
        <w:color w:val="000080"/>
        <w:sz w:val="28"/>
        <w:szCs w:val="28"/>
      </w:rPr>
      <w:t xml:space="preserve">         </w:t>
    </w:r>
    <w:r w:rsidRPr="00B23909">
      <w:rPr>
        <w:rFonts w:ascii="Georgia" w:hAnsi="Georgia"/>
        <w:b/>
        <w:color w:val="000080"/>
        <w:sz w:val="28"/>
        <w:szCs w:val="28"/>
      </w:rPr>
      <w:t xml:space="preserve">SUBDIRECCION </w:t>
    </w:r>
    <w:r w:rsidRPr="00570AFB">
      <w:rPr>
        <w:rFonts w:ascii="Georgia" w:hAnsi="Georgia"/>
        <w:b/>
        <w:i/>
        <w:color w:val="000080"/>
        <w:sz w:val="28"/>
        <w:szCs w:val="28"/>
      </w:rPr>
      <w:t>GENERAL</w:t>
    </w:r>
    <w:r w:rsidRPr="00B23909">
      <w:rPr>
        <w:rFonts w:ascii="Georgia" w:hAnsi="Georgia"/>
        <w:b/>
        <w:color w:val="000080"/>
        <w:sz w:val="28"/>
        <w:szCs w:val="28"/>
      </w:rPr>
      <w:t xml:space="preserve"> DE ESTUDIOS</w:t>
    </w:r>
    <w:r w:rsidR="005D0AF1">
      <w:rPr>
        <w:rFonts w:ascii="Georgia" w:hAnsi="Georgia"/>
        <w:b/>
        <w:color w:val="000080"/>
        <w:sz w:val="28"/>
        <w:szCs w:val="28"/>
      </w:rPr>
      <w:t xml:space="preserve"> Y DOCTRINA PNC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07"/>
    <w:rsid w:val="00015A98"/>
    <w:rsid w:val="00023F1D"/>
    <w:rsid w:val="000461B6"/>
    <w:rsid w:val="000914C2"/>
    <w:rsid w:val="00092F13"/>
    <w:rsid w:val="000A2061"/>
    <w:rsid w:val="000B370E"/>
    <w:rsid w:val="000D2302"/>
    <w:rsid w:val="000D7626"/>
    <w:rsid w:val="000F2B6A"/>
    <w:rsid w:val="000F6ECD"/>
    <w:rsid w:val="00101A24"/>
    <w:rsid w:val="00106B34"/>
    <w:rsid w:val="00107FED"/>
    <w:rsid w:val="00113721"/>
    <w:rsid w:val="0011572D"/>
    <w:rsid w:val="00117479"/>
    <w:rsid w:val="0012477C"/>
    <w:rsid w:val="001277DB"/>
    <w:rsid w:val="00130C71"/>
    <w:rsid w:val="00143469"/>
    <w:rsid w:val="001458C8"/>
    <w:rsid w:val="00150B29"/>
    <w:rsid w:val="00171066"/>
    <w:rsid w:val="0017226D"/>
    <w:rsid w:val="00176365"/>
    <w:rsid w:val="00180832"/>
    <w:rsid w:val="001A3157"/>
    <w:rsid w:val="001B509D"/>
    <w:rsid w:val="001C2282"/>
    <w:rsid w:val="001E6D7D"/>
    <w:rsid w:val="001F0EB4"/>
    <w:rsid w:val="001F53BD"/>
    <w:rsid w:val="00200C45"/>
    <w:rsid w:val="002122B1"/>
    <w:rsid w:val="00222A6C"/>
    <w:rsid w:val="002346B1"/>
    <w:rsid w:val="002354CC"/>
    <w:rsid w:val="002444CE"/>
    <w:rsid w:val="00255FD0"/>
    <w:rsid w:val="002655AB"/>
    <w:rsid w:val="00265B8D"/>
    <w:rsid w:val="0027629D"/>
    <w:rsid w:val="002A7A36"/>
    <w:rsid w:val="002C5252"/>
    <w:rsid w:val="002E6259"/>
    <w:rsid w:val="002F3740"/>
    <w:rsid w:val="00304705"/>
    <w:rsid w:val="00315617"/>
    <w:rsid w:val="00343A83"/>
    <w:rsid w:val="00354774"/>
    <w:rsid w:val="00366586"/>
    <w:rsid w:val="00386F5D"/>
    <w:rsid w:val="003A333B"/>
    <w:rsid w:val="003B62DE"/>
    <w:rsid w:val="003C3E86"/>
    <w:rsid w:val="003D20F0"/>
    <w:rsid w:val="003E073E"/>
    <w:rsid w:val="003E38A1"/>
    <w:rsid w:val="003E7A6E"/>
    <w:rsid w:val="003E7F92"/>
    <w:rsid w:val="003F0DA8"/>
    <w:rsid w:val="003F7914"/>
    <w:rsid w:val="00402EC5"/>
    <w:rsid w:val="00410CE3"/>
    <w:rsid w:val="004130BB"/>
    <w:rsid w:val="0041439C"/>
    <w:rsid w:val="00444465"/>
    <w:rsid w:val="00452FBF"/>
    <w:rsid w:val="00454AF8"/>
    <w:rsid w:val="00470EB7"/>
    <w:rsid w:val="00473691"/>
    <w:rsid w:val="0047432A"/>
    <w:rsid w:val="00475FEC"/>
    <w:rsid w:val="00483F1E"/>
    <w:rsid w:val="004979FF"/>
    <w:rsid w:val="004A311C"/>
    <w:rsid w:val="004A3B10"/>
    <w:rsid w:val="004B4158"/>
    <w:rsid w:val="004D0A5D"/>
    <w:rsid w:val="004E408C"/>
    <w:rsid w:val="004F0ED8"/>
    <w:rsid w:val="004F169F"/>
    <w:rsid w:val="005210B0"/>
    <w:rsid w:val="005211CB"/>
    <w:rsid w:val="005259A2"/>
    <w:rsid w:val="00536AEF"/>
    <w:rsid w:val="00545007"/>
    <w:rsid w:val="00554C32"/>
    <w:rsid w:val="00555CF5"/>
    <w:rsid w:val="00570AFB"/>
    <w:rsid w:val="00576440"/>
    <w:rsid w:val="005A0091"/>
    <w:rsid w:val="005B3C5E"/>
    <w:rsid w:val="005C4F0B"/>
    <w:rsid w:val="005C75B4"/>
    <w:rsid w:val="005D0AF1"/>
    <w:rsid w:val="005D2F87"/>
    <w:rsid w:val="005D595A"/>
    <w:rsid w:val="005E7D5A"/>
    <w:rsid w:val="005F3D96"/>
    <w:rsid w:val="00606F40"/>
    <w:rsid w:val="00634E70"/>
    <w:rsid w:val="00667749"/>
    <w:rsid w:val="00672B5A"/>
    <w:rsid w:val="006756E7"/>
    <w:rsid w:val="006836B6"/>
    <w:rsid w:val="006857C0"/>
    <w:rsid w:val="006859DD"/>
    <w:rsid w:val="00691054"/>
    <w:rsid w:val="006F4D1F"/>
    <w:rsid w:val="00743210"/>
    <w:rsid w:val="007455BF"/>
    <w:rsid w:val="00757D98"/>
    <w:rsid w:val="0076627D"/>
    <w:rsid w:val="00783436"/>
    <w:rsid w:val="00783D74"/>
    <w:rsid w:val="00793711"/>
    <w:rsid w:val="007A3AAC"/>
    <w:rsid w:val="007A51DC"/>
    <w:rsid w:val="007B27B7"/>
    <w:rsid w:val="007E311C"/>
    <w:rsid w:val="007F2805"/>
    <w:rsid w:val="007F7A39"/>
    <w:rsid w:val="008032E9"/>
    <w:rsid w:val="0080796D"/>
    <w:rsid w:val="008114E8"/>
    <w:rsid w:val="00835829"/>
    <w:rsid w:val="00874DD9"/>
    <w:rsid w:val="00877EDB"/>
    <w:rsid w:val="0089007C"/>
    <w:rsid w:val="008B0DA5"/>
    <w:rsid w:val="008B18CC"/>
    <w:rsid w:val="008D2DC9"/>
    <w:rsid w:val="008E45CA"/>
    <w:rsid w:val="008F6B88"/>
    <w:rsid w:val="00912ACD"/>
    <w:rsid w:val="00913320"/>
    <w:rsid w:val="0091448C"/>
    <w:rsid w:val="00943437"/>
    <w:rsid w:val="009511B1"/>
    <w:rsid w:val="00964197"/>
    <w:rsid w:val="00971B58"/>
    <w:rsid w:val="00991E1D"/>
    <w:rsid w:val="009A7DD4"/>
    <w:rsid w:val="009F3C54"/>
    <w:rsid w:val="00A23601"/>
    <w:rsid w:val="00A419B0"/>
    <w:rsid w:val="00A4266F"/>
    <w:rsid w:val="00A457EB"/>
    <w:rsid w:val="00A76707"/>
    <w:rsid w:val="00AA0D99"/>
    <w:rsid w:val="00AA5C0E"/>
    <w:rsid w:val="00AC14E5"/>
    <w:rsid w:val="00AC3638"/>
    <w:rsid w:val="00AC497E"/>
    <w:rsid w:val="00AD0BD2"/>
    <w:rsid w:val="00AD471A"/>
    <w:rsid w:val="00AE22A7"/>
    <w:rsid w:val="00AE6048"/>
    <w:rsid w:val="00AF1616"/>
    <w:rsid w:val="00AF6453"/>
    <w:rsid w:val="00B12770"/>
    <w:rsid w:val="00B14205"/>
    <w:rsid w:val="00B26ED8"/>
    <w:rsid w:val="00B27C8A"/>
    <w:rsid w:val="00B35B88"/>
    <w:rsid w:val="00B742A9"/>
    <w:rsid w:val="00B956B3"/>
    <w:rsid w:val="00BB7212"/>
    <w:rsid w:val="00BC632C"/>
    <w:rsid w:val="00BD491E"/>
    <w:rsid w:val="00BD534E"/>
    <w:rsid w:val="00BF5FD3"/>
    <w:rsid w:val="00BF6E6F"/>
    <w:rsid w:val="00C10E72"/>
    <w:rsid w:val="00C17C4A"/>
    <w:rsid w:val="00C271DC"/>
    <w:rsid w:val="00C52B6B"/>
    <w:rsid w:val="00C64A5D"/>
    <w:rsid w:val="00C64F0B"/>
    <w:rsid w:val="00C74CAA"/>
    <w:rsid w:val="00C94E21"/>
    <w:rsid w:val="00CA0289"/>
    <w:rsid w:val="00CC78E0"/>
    <w:rsid w:val="00CE1273"/>
    <w:rsid w:val="00CE5989"/>
    <w:rsid w:val="00D029F2"/>
    <w:rsid w:val="00D10754"/>
    <w:rsid w:val="00D108BE"/>
    <w:rsid w:val="00D14813"/>
    <w:rsid w:val="00D55383"/>
    <w:rsid w:val="00D64AB9"/>
    <w:rsid w:val="00D72BE8"/>
    <w:rsid w:val="00D7712D"/>
    <w:rsid w:val="00D91B2B"/>
    <w:rsid w:val="00DA4D15"/>
    <w:rsid w:val="00DB15F1"/>
    <w:rsid w:val="00DB6CF1"/>
    <w:rsid w:val="00DC3B68"/>
    <w:rsid w:val="00DC75AE"/>
    <w:rsid w:val="00DD560F"/>
    <w:rsid w:val="00DD74FF"/>
    <w:rsid w:val="00DE2AD1"/>
    <w:rsid w:val="00DE62E7"/>
    <w:rsid w:val="00E12B32"/>
    <w:rsid w:val="00E24722"/>
    <w:rsid w:val="00E40245"/>
    <w:rsid w:val="00E52188"/>
    <w:rsid w:val="00E52F38"/>
    <w:rsid w:val="00E71C82"/>
    <w:rsid w:val="00E75DFF"/>
    <w:rsid w:val="00E82298"/>
    <w:rsid w:val="00E87A46"/>
    <w:rsid w:val="00EA0274"/>
    <w:rsid w:val="00EB71E7"/>
    <w:rsid w:val="00EC0B65"/>
    <w:rsid w:val="00EC3240"/>
    <w:rsid w:val="00EC658A"/>
    <w:rsid w:val="00EF524C"/>
    <w:rsid w:val="00EF5386"/>
    <w:rsid w:val="00F0287E"/>
    <w:rsid w:val="00F27D9F"/>
    <w:rsid w:val="00F35920"/>
    <w:rsid w:val="00F363D4"/>
    <w:rsid w:val="00F52193"/>
    <w:rsid w:val="00F56046"/>
    <w:rsid w:val="00F6192A"/>
    <w:rsid w:val="00F71A30"/>
    <w:rsid w:val="00F916C8"/>
    <w:rsid w:val="00F92505"/>
    <w:rsid w:val="00F95E26"/>
    <w:rsid w:val="00FA08C9"/>
    <w:rsid w:val="00FA3140"/>
    <w:rsid w:val="00FA31A1"/>
    <w:rsid w:val="00FB273A"/>
    <w:rsid w:val="00FB391E"/>
    <w:rsid w:val="00FB7A00"/>
    <w:rsid w:val="00FD4A38"/>
    <w:rsid w:val="00FE1C4F"/>
    <w:rsid w:val="00FE62D6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1AAF6E-149E-45DE-BF37-E8CCEC47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545007"/>
    <w:pPr>
      <w:spacing w:before="96" w:after="120" w:line="360" w:lineRule="atLeast"/>
    </w:pPr>
  </w:style>
  <w:style w:type="paragraph" w:styleId="Encabezado">
    <w:name w:val="header"/>
    <w:basedOn w:val="Normal"/>
    <w:link w:val="EncabezadoCar"/>
    <w:unhideWhenUsed/>
    <w:rsid w:val="005450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450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50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D4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27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7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8603-C546-470F-BFA6-12F256385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Valdez</dc:creator>
  <cp:lastModifiedBy>Jorge Patzan</cp:lastModifiedBy>
  <cp:revision>32</cp:revision>
  <cp:lastPrinted>2014-02-28T22:19:00Z</cp:lastPrinted>
  <dcterms:created xsi:type="dcterms:W3CDTF">2017-11-29T19:55:00Z</dcterms:created>
  <dcterms:modified xsi:type="dcterms:W3CDTF">2021-04-04T17:17:00Z</dcterms:modified>
</cp:coreProperties>
</file>