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9FFA" w14:textId="77777777" w:rsidR="00795749" w:rsidRDefault="00795749" w:rsidP="00B37B4E">
      <w:pPr>
        <w:pStyle w:val="NormalWeb"/>
      </w:pPr>
      <w:r>
        <w:separator/>
      </w:r>
    </w:p>
  </w:endnote>
  <w:endnote w:type="continuationSeparator" w:id="0">
    <w:p w14:paraId="684EB2DD" w14:textId="77777777" w:rsidR="00795749" w:rsidRDefault="0079574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4531" w14:textId="77777777" w:rsidR="00795749" w:rsidRDefault="00795749" w:rsidP="00B37B4E">
      <w:pPr>
        <w:pStyle w:val="NormalWeb"/>
      </w:pPr>
      <w:r>
        <w:separator/>
      </w:r>
    </w:p>
  </w:footnote>
  <w:footnote w:type="continuationSeparator" w:id="0">
    <w:p w14:paraId="46CE51DB" w14:textId="77777777" w:rsidR="00795749" w:rsidRDefault="0079574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9888" w14:textId="27CE706D" w:rsidR="00F36E3B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="00F36E3B">
      <w:rPr>
        <w:rFonts w:asciiTheme="majorHAnsi" w:hAnsiTheme="majorHAnsi" w:cs="Arial"/>
        <w:b/>
        <w:i/>
        <w:color w:val="FF0000"/>
        <w:sz w:val="20"/>
        <w:szCs w:val="20"/>
      </w:rPr>
      <w:t xml:space="preserve"> Y DOCTRINA DE LA PNC</w:t>
    </w:r>
    <w:r w:rsidRPr="0098589F">
      <w:rPr>
        <w:rFonts w:asciiTheme="majorHAnsi" w:hAnsiTheme="majorHAnsi" w:cs="Arial"/>
        <w:b/>
        <w:bCs/>
        <w:i/>
        <w:sz w:val="20"/>
        <w:szCs w:val="20"/>
      </w:rPr>
      <w:t xml:space="preserve"> </w:t>
    </w:r>
  </w:p>
  <w:p w14:paraId="7D074C44" w14:textId="64A778EF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</w:t>
    </w:r>
    <w:r w:rsidR="00F36E3B">
      <w:rPr>
        <w:rFonts w:asciiTheme="majorHAnsi" w:hAnsiTheme="majorHAnsi" w:cs="Arial"/>
        <w:b/>
        <w:bCs/>
        <w:i/>
        <w:sz w:val="20"/>
        <w:szCs w:val="20"/>
      </w:rPr>
      <w:t xml:space="preserve"> GENERAL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7E9E8993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8C6164">
      <w:rPr>
        <w:rFonts w:asciiTheme="majorHAnsi" w:hAnsiTheme="majorHAnsi" w:cs="Arial"/>
        <w:b/>
        <w:bCs/>
        <w:i/>
        <w:sz w:val="20"/>
        <w:szCs w:val="20"/>
      </w:rPr>
      <w:t xml:space="preserve"> 3</w:t>
    </w:r>
    <w:r w:rsidR="00DF0090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53658E">
      <w:rPr>
        <w:rFonts w:asciiTheme="majorHAnsi" w:hAnsiTheme="majorHAnsi" w:cs="Arial"/>
        <w:b/>
        <w:bCs/>
        <w:i/>
        <w:sz w:val="20"/>
        <w:szCs w:val="20"/>
      </w:rPr>
      <w:t>0</w:t>
    </w:r>
    <w:r w:rsidR="00DF0090">
      <w:rPr>
        <w:rFonts w:asciiTheme="majorHAnsi" w:hAnsiTheme="majorHAnsi" w:cs="Arial"/>
        <w:b/>
        <w:bCs/>
        <w:i/>
        <w:sz w:val="20"/>
        <w:szCs w:val="20"/>
      </w:rPr>
      <w:t>7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D21A40">
      <w:rPr>
        <w:rFonts w:asciiTheme="majorHAnsi" w:hAnsiTheme="majorHAnsi" w:cs="Arial"/>
        <w:b/>
        <w:bCs/>
        <w:i/>
        <w:sz w:val="20"/>
        <w:szCs w:val="20"/>
      </w:rPr>
      <w:t>3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87DE0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16A0"/>
    <w:rsid w:val="0053496B"/>
    <w:rsid w:val="00535CD6"/>
    <w:rsid w:val="0053658E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5749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64"/>
    <w:rsid w:val="008C619C"/>
    <w:rsid w:val="008C6F79"/>
    <w:rsid w:val="008C761F"/>
    <w:rsid w:val="008C7A1C"/>
    <w:rsid w:val="008C7FBF"/>
    <w:rsid w:val="008D0374"/>
    <w:rsid w:val="008D1BBB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40CA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5169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090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6E3B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0A6190-ED24-402A-BB0F-3999CEDD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169</cp:revision>
  <cp:lastPrinted>2013-08-22T19:51:00Z</cp:lastPrinted>
  <dcterms:created xsi:type="dcterms:W3CDTF">2013-11-27T19:00:00Z</dcterms:created>
  <dcterms:modified xsi:type="dcterms:W3CDTF">2023-08-01T20:53:00Z</dcterms:modified>
</cp:coreProperties>
</file>