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10524CBA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>IÓN:</w:t>
      </w:r>
      <w:r w:rsidR="00DF23B0">
        <w:rPr>
          <w:rFonts w:asciiTheme="majorHAnsi" w:hAnsiTheme="majorHAnsi" w:cs="Arial"/>
          <w:b/>
          <w:i/>
          <w:sz w:val="20"/>
          <w:szCs w:val="20"/>
        </w:rPr>
        <w:t xml:space="preserve"> SUBINSPECTOR DE POLICIA, NELSON EDUARDO AGUILAR Y AGUILAR</w:t>
      </w:r>
    </w:p>
    <w:p w14:paraId="0F02EFBB" w14:textId="234B4476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F20FA">
        <w:rPr>
          <w:rFonts w:asciiTheme="majorHAnsi" w:hAnsiTheme="majorHAnsi" w:cs="Arial"/>
          <w:b/>
          <w:i/>
          <w:sz w:val="20"/>
          <w:szCs w:val="20"/>
        </w:rPr>
        <w:t>3</w:t>
      </w:r>
      <w:r w:rsidR="003A448D">
        <w:rPr>
          <w:rFonts w:asciiTheme="majorHAnsi" w:hAnsiTheme="majorHAnsi" w:cs="Arial"/>
          <w:b/>
          <w:i/>
          <w:sz w:val="20"/>
          <w:szCs w:val="20"/>
        </w:rPr>
        <w:t>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F24DE0">
        <w:rPr>
          <w:rFonts w:asciiTheme="majorHAnsi" w:hAnsiTheme="majorHAnsi" w:cs="Arial"/>
          <w:b/>
          <w:i/>
          <w:sz w:val="20"/>
          <w:szCs w:val="20"/>
        </w:rPr>
        <w:t>0</w:t>
      </w:r>
      <w:r w:rsidR="003A448D">
        <w:rPr>
          <w:rFonts w:asciiTheme="majorHAnsi" w:hAnsiTheme="majorHAnsi" w:cs="Arial"/>
          <w:b/>
          <w:i/>
          <w:sz w:val="20"/>
          <w:szCs w:val="20"/>
        </w:rPr>
        <w:t>9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E6C2C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448D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3EF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B0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186</cp:revision>
  <cp:lastPrinted>2020-02-14T21:47:00Z</cp:lastPrinted>
  <dcterms:created xsi:type="dcterms:W3CDTF">2013-11-26T15:06:00Z</dcterms:created>
  <dcterms:modified xsi:type="dcterms:W3CDTF">2023-10-02T15:28:00Z</dcterms:modified>
</cp:coreProperties>
</file>