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7764DF70" w:rsidR="00CE6FEA" w:rsidRPr="00791CA7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791CA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791CA7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8C3D71" w:rsidRPr="00791CA7">
        <w:rPr>
          <w:rFonts w:asciiTheme="majorHAnsi" w:hAnsiTheme="majorHAnsi" w:cs="Arial"/>
          <w:b/>
          <w:i/>
          <w:sz w:val="20"/>
          <w:szCs w:val="20"/>
        </w:rPr>
        <w:t xml:space="preserve"> Y DOCTRINA</w:t>
      </w:r>
      <w:r w:rsidR="00EF1AE3">
        <w:rPr>
          <w:rFonts w:asciiTheme="majorHAnsi" w:hAnsiTheme="majorHAnsi" w:cs="Arial"/>
          <w:b/>
          <w:i/>
          <w:sz w:val="20"/>
          <w:szCs w:val="20"/>
        </w:rPr>
        <w:t xml:space="preserve"> DE LA PNC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64F47D35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EF1AE3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F1AE3">
        <w:rPr>
          <w:rFonts w:asciiTheme="majorHAnsi" w:hAnsiTheme="majorHAnsi" w:cs="Arial"/>
          <w:b/>
          <w:i/>
          <w:sz w:val="20"/>
          <w:szCs w:val="20"/>
        </w:rPr>
        <w:t>10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5F426D6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791CA7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5896984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5F426D6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791CA7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5896984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1CA7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1E64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1AE3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2013-11-26T15:10:00Z</dcterms:created>
  <dcterms:modified xsi:type="dcterms:W3CDTF">2023-10-16T19:58:00Z</dcterms:modified>
</cp:coreProperties>
</file>