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34C7" w14:textId="77777777" w:rsidR="00B3130A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-1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 PL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CAC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ÓN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 xml:space="preserve">E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L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4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É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CN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25F2DB79" w14:textId="4A55ACB3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BDI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A</w:t>
      </w:r>
      <w:r w:rsidRPr="00B3130A">
        <w:rPr>
          <w:rFonts w:eastAsia="Cambria"/>
          <w:b/>
          <w:bCs/>
          <w:color w:val="FF0000"/>
          <w:lang w:val="es-GT"/>
        </w:rPr>
        <w:t>L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E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OS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D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A</w:t>
      </w:r>
    </w:p>
    <w:p w14:paraId="70DA7F7B" w14:textId="00BFF228" w:rsidR="00C166C9" w:rsidRPr="00B3130A" w:rsidRDefault="00B3130A" w:rsidP="00B3130A">
      <w:pPr>
        <w:jc w:val="center"/>
        <w:rPr>
          <w:rFonts w:eastAsia="Cambria"/>
          <w:b/>
          <w:bCs/>
          <w:color w:val="FF0000"/>
          <w:spacing w:val="1"/>
          <w:lang w:val="es-GT"/>
        </w:rPr>
      </w:pP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CT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AL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Z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lang w:val="es-GT"/>
        </w:rPr>
        <w:t xml:space="preserve">N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NF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2"/>
          <w:lang w:val="es-GT"/>
        </w:rPr>
        <w:t>MA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: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U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B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N</w:t>
      </w:r>
      <w:r w:rsidRPr="00B3130A">
        <w:rPr>
          <w:rFonts w:eastAsia="Cambria"/>
          <w:b/>
          <w:bCs/>
          <w:color w:val="FF0000"/>
          <w:spacing w:val="8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C</w:t>
      </w:r>
      <w:r w:rsidRPr="00B3130A">
        <w:rPr>
          <w:rFonts w:eastAsia="Cambria"/>
          <w:b/>
          <w:bCs/>
          <w:color w:val="FF0000"/>
          <w:lang w:val="es-GT"/>
        </w:rPr>
        <w:t>T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5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P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OL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IC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Í</w:t>
      </w:r>
      <w:r w:rsidRPr="00B3130A">
        <w:rPr>
          <w:rFonts w:eastAsia="Cambria"/>
          <w:b/>
          <w:bCs/>
          <w:color w:val="FF0000"/>
          <w:lang w:val="es-GT"/>
        </w:rPr>
        <w:t>A,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>Y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5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ALBE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TO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 xml:space="preserve"> </w:t>
      </w:r>
      <w:r>
        <w:rPr>
          <w:rFonts w:eastAsia="Cambria"/>
          <w:b/>
          <w:bCs/>
          <w:color w:val="FF0000"/>
          <w:spacing w:val="-3"/>
          <w:lang w:val="es-GT"/>
        </w:rPr>
        <w:t xml:space="preserve">         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O</w:t>
      </w:r>
      <w:r w:rsidRPr="00B3130A">
        <w:rPr>
          <w:rFonts w:eastAsia="Cambria"/>
          <w:b/>
          <w:bCs/>
          <w:color w:val="FF0000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9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3"/>
          <w:lang w:val="es-GT"/>
        </w:rPr>
        <w:t>R</w:t>
      </w:r>
      <w:r w:rsidRPr="00B3130A">
        <w:rPr>
          <w:rFonts w:eastAsia="Cambria"/>
          <w:b/>
          <w:bCs/>
          <w:color w:val="FF0000"/>
          <w:spacing w:val="-4"/>
          <w:lang w:val="es-GT"/>
        </w:rPr>
        <w:t>O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D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RÍ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G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U</w:t>
      </w:r>
      <w:r w:rsidRPr="00B3130A">
        <w:rPr>
          <w:rFonts w:eastAsia="Cambria"/>
          <w:b/>
          <w:bCs/>
          <w:color w:val="FF0000"/>
          <w:lang w:val="es-GT"/>
        </w:rPr>
        <w:t>EZ</w:t>
      </w:r>
    </w:p>
    <w:p w14:paraId="4B04E2D6" w14:textId="4299F91F" w:rsidR="00C166C9" w:rsidRPr="00B3130A" w:rsidRDefault="00B3130A" w:rsidP="00B3130A">
      <w:pPr>
        <w:jc w:val="center"/>
        <w:rPr>
          <w:rFonts w:eastAsia="Cambria"/>
          <w:b/>
          <w:bCs/>
          <w:color w:val="FF0000"/>
          <w:lang w:val="es-GT"/>
        </w:rPr>
      </w:pPr>
      <w:r w:rsidRPr="00B3130A">
        <w:rPr>
          <w:rFonts w:eastAsia="Cambria"/>
          <w:b/>
          <w:bCs/>
          <w:color w:val="FF0000"/>
          <w:spacing w:val="6"/>
          <w:lang w:val="es-GT"/>
        </w:rPr>
        <w:t>F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C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H</w:t>
      </w:r>
      <w:r w:rsidRPr="00B3130A">
        <w:rPr>
          <w:rFonts w:eastAsia="Cambria"/>
          <w:b/>
          <w:bCs/>
          <w:color w:val="FF0000"/>
          <w:lang w:val="es-GT"/>
        </w:rPr>
        <w:t>A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-6"/>
          <w:lang w:val="es-GT"/>
        </w:rPr>
        <w:t>D</w:t>
      </w:r>
      <w:r w:rsidRPr="00B3130A">
        <w:rPr>
          <w:rFonts w:eastAsia="Cambria"/>
          <w:b/>
          <w:bCs/>
          <w:color w:val="FF0000"/>
          <w:lang w:val="es-GT"/>
        </w:rPr>
        <w:t>E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 xml:space="preserve"> </w:t>
      </w:r>
      <w:r w:rsidRPr="00B3130A">
        <w:rPr>
          <w:rFonts w:eastAsia="Cambria"/>
          <w:b/>
          <w:bCs/>
          <w:color w:val="FF0000"/>
          <w:spacing w:val="1"/>
          <w:lang w:val="es-GT"/>
        </w:rPr>
        <w:t>E</w:t>
      </w:r>
      <w:r w:rsidRPr="00B3130A">
        <w:rPr>
          <w:rFonts w:eastAsia="Cambria"/>
          <w:b/>
          <w:bCs/>
          <w:color w:val="FF0000"/>
          <w:lang w:val="es-GT"/>
        </w:rPr>
        <w:t>M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spacing w:val="7"/>
          <w:lang w:val="es-GT"/>
        </w:rPr>
        <w:t>S</w:t>
      </w:r>
      <w:r w:rsidRPr="00B3130A">
        <w:rPr>
          <w:rFonts w:eastAsia="Cambria"/>
          <w:b/>
          <w:bCs/>
          <w:color w:val="FF0000"/>
          <w:spacing w:val="-1"/>
          <w:lang w:val="es-GT"/>
        </w:rPr>
        <w:t>I</w:t>
      </w:r>
      <w:r w:rsidRPr="00B3130A">
        <w:rPr>
          <w:rFonts w:eastAsia="Cambria"/>
          <w:b/>
          <w:bCs/>
          <w:color w:val="FF0000"/>
          <w:lang w:val="es-GT"/>
        </w:rPr>
        <w:t>Ó</w:t>
      </w:r>
      <w:r w:rsidRPr="00B3130A">
        <w:rPr>
          <w:rFonts w:eastAsia="Cambria"/>
          <w:b/>
          <w:bCs/>
          <w:color w:val="FF0000"/>
          <w:spacing w:val="-7"/>
          <w:lang w:val="es-GT"/>
        </w:rPr>
        <w:t>N</w:t>
      </w:r>
      <w:r w:rsidRPr="00B3130A">
        <w:rPr>
          <w:rFonts w:eastAsia="Cambria"/>
          <w:b/>
          <w:bCs/>
          <w:color w:val="FF0000"/>
          <w:lang w:val="es-GT"/>
        </w:rPr>
        <w:t xml:space="preserve">: </w:t>
      </w:r>
      <w:r w:rsidRPr="00B3130A">
        <w:rPr>
          <w:rFonts w:eastAsia="Cambria"/>
          <w:b/>
          <w:bCs/>
          <w:color w:val="FF0000"/>
          <w:spacing w:val="3"/>
          <w:lang w:val="es-GT"/>
        </w:rPr>
        <w:t>3</w:t>
      </w:r>
      <w:r w:rsidR="00C77867">
        <w:rPr>
          <w:rFonts w:eastAsia="Cambria"/>
          <w:b/>
          <w:bCs/>
          <w:color w:val="FF0000"/>
          <w:spacing w:val="3"/>
          <w:lang w:val="es-GT"/>
        </w:rPr>
        <w:t>0</w:t>
      </w:r>
      <w:r w:rsidRPr="00B3130A">
        <w:rPr>
          <w:rFonts w:eastAsia="Cambria"/>
          <w:b/>
          <w:bCs/>
          <w:color w:val="FF0000"/>
          <w:spacing w:val="-10"/>
          <w:lang w:val="es-GT"/>
        </w:rPr>
        <w:t>/</w:t>
      </w:r>
      <w:r w:rsidR="00FE26A9">
        <w:rPr>
          <w:rFonts w:eastAsia="Cambria"/>
          <w:b/>
          <w:bCs/>
          <w:color w:val="FF0000"/>
          <w:spacing w:val="-10"/>
          <w:lang w:val="es-GT"/>
        </w:rPr>
        <w:t>1</w:t>
      </w:r>
      <w:r w:rsidR="00C77867">
        <w:rPr>
          <w:rFonts w:eastAsia="Cambria"/>
          <w:b/>
          <w:bCs/>
          <w:color w:val="FF0000"/>
          <w:spacing w:val="-10"/>
          <w:lang w:val="es-GT"/>
        </w:rPr>
        <w:t>1</w:t>
      </w:r>
      <w:r w:rsidRPr="00B3130A">
        <w:rPr>
          <w:rFonts w:eastAsia="Cambria"/>
          <w:b/>
          <w:bCs/>
          <w:color w:val="FF0000"/>
          <w:spacing w:val="-8"/>
          <w:lang w:val="es-GT"/>
        </w:rPr>
        <w:t>/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spacing w:val="6"/>
          <w:lang w:val="es-GT"/>
        </w:rPr>
        <w:t>0</w:t>
      </w:r>
      <w:r w:rsidRPr="00B3130A">
        <w:rPr>
          <w:rFonts w:eastAsia="Cambria"/>
          <w:b/>
          <w:bCs/>
          <w:color w:val="FF0000"/>
          <w:spacing w:val="-2"/>
          <w:lang w:val="es-GT"/>
        </w:rPr>
        <w:t>2</w:t>
      </w:r>
      <w:r w:rsidRPr="00B3130A">
        <w:rPr>
          <w:rFonts w:eastAsia="Cambria"/>
          <w:b/>
          <w:bCs/>
          <w:color w:val="FF0000"/>
          <w:lang w:val="es-GT"/>
        </w:rPr>
        <w:t>3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B3130A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Temaj</cp:lastModifiedBy>
  <cp:revision>4</cp:revision>
  <dcterms:created xsi:type="dcterms:W3CDTF">2023-09-18T16:15:00Z</dcterms:created>
  <dcterms:modified xsi:type="dcterms:W3CDTF">2023-11-20T15:07:00Z</dcterms:modified>
</cp:coreProperties>
</file>