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64A778EF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6A06DCAF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</w:t>
    </w:r>
    <w:r w:rsidR="00443D58">
      <w:rPr>
        <w:rFonts w:asciiTheme="majorHAnsi" w:hAnsiTheme="majorHAnsi" w:cs="Arial"/>
        <w:b/>
        <w:bCs/>
        <w:i/>
        <w:sz w:val="20"/>
        <w:szCs w:val="20"/>
      </w:rPr>
      <w:t>SEGUNDO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040DEE">
      <w:rPr>
        <w:rFonts w:asciiTheme="majorHAnsi" w:hAnsiTheme="majorHAnsi" w:cs="Arial"/>
        <w:b/>
        <w:bCs/>
        <w:i/>
        <w:sz w:val="20"/>
        <w:szCs w:val="20"/>
      </w:rPr>
      <w:t>DE PNC</w:t>
    </w:r>
    <w:r w:rsidR="00443D58">
      <w:rPr>
        <w:rFonts w:asciiTheme="majorHAnsi" w:hAnsiTheme="majorHAnsi" w:cs="Arial"/>
        <w:b/>
        <w:bCs/>
        <w:i/>
        <w:sz w:val="20"/>
        <w:szCs w:val="20"/>
      </w:rPr>
      <w:t>: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49B424FB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9456B4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2018DF">
      <w:rPr>
        <w:rFonts w:asciiTheme="majorHAnsi" w:hAnsiTheme="majorHAnsi" w:cs="Arial"/>
        <w:b/>
        <w:bCs/>
        <w:i/>
        <w:sz w:val="20"/>
        <w:szCs w:val="20"/>
      </w:rPr>
      <w:t>1</w:t>
    </w:r>
    <w:r w:rsidR="009456B4">
      <w:rPr>
        <w:rFonts w:asciiTheme="majorHAnsi" w:hAnsiTheme="majorHAnsi" w:cs="Arial"/>
        <w:b/>
        <w:bCs/>
        <w:i/>
        <w:sz w:val="20"/>
        <w:szCs w:val="20"/>
      </w:rPr>
      <w:t>2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1FCD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8DF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3D58"/>
    <w:rsid w:val="00444672"/>
    <w:rsid w:val="00450496"/>
    <w:rsid w:val="00451390"/>
    <w:rsid w:val="00462ACB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56B4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174</cp:revision>
  <cp:lastPrinted>2013-08-22T19:51:00Z</cp:lastPrinted>
  <dcterms:created xsi:type="dcterms:W3CDTF">2013-11-27T19:00:00Z</dcterms:created>
  <dcterms:modified xsi:type="dcterms:W3CDTF">2023-12-26T17:59:00Z</dcterms:modified>
</cp:coreProperties>
</file>